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78" w:rsidRDefault="00AB1778" w:rsidP="00AB177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B1778" w:rsidRDefault="00AB1778" w:rsidP="00AB1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B1778" w:rsidRDefault="00AB1778" w:rsidP="00AB1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КУРОЧКИНСКОГО СЕЛЬСОВЕТА</w:t>
      </w:r>
    </w:p>
    <w:p w:rsidR="00AB1778" w:rsidRDefault="00AB1778" w:rsidP="00AB1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ТАЛЬМЕНСКОГО РАЙОНА АЛТАЙСКОГО КРАЯ</w:t>
      </w:r>
    </w:p>
    <w:p w:rsidR="00AB1778" w:rsidRDefault="00AB1778" w:rsidP="00AB1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1778" w:rsidRDefault="00AB1778" w:rsidP="00AB1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1778" w:rsidRDefault="00AB1778" w:rsidP="00AB1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B1778" w:rsidRDefault="00AB1778" w:rsidP="00AB1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4961"/>
      </w:tblGrid>
      <w:tr w:rsidR="00AB1778" w:rsidTr="00AB1778">
        <w:tc>
          <w:tcPr>
            <w:tcW w:w="4786" w:type="dxa"/>
            <w:hideMark/>
          </w:tcPr>
          <w:p w:rsidR="00AB1778" w:rsidRDefault="00AB1778">
            <w:pPr>
              <w:pStyle w:val="1"/>
              <w:spacing w:line="360" w:lineRule="auto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18.11.2016</w:t>
            </w:r>
          </w:p>
        </w:tc>
        <w:tc>
          <w:tcPr>
            <w:tcW w:w="4961" w:type="dxa"/>
            <w:hideMark/>
          </w:tcPr>
          <w:p w:rsidR="00AB1778" w:rsidRDefault="00AB1778">
            <w:pPr>
              <w:pStyle w:val="3"/>
              <w:spacing w:line="276" w:lineRule="auto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                          № 44 </w:t>
            </w:r>
          </w:p>
        </w:tc>
      </w:tr>
    </w:tbl>
    <w:p w:rsidR="00AB1778" w:rsidRDefault="00AB1778" w:rsidP="00AB17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урочкино</w:t>
      </w:r>
      <w:proofErr w:type="spellEnd"/>
    </w:p>
    <w:p w:rsidR="00AB1778" w:rsidRDefault="00AB1778" w:rsidP="00AB1778">
      <w:pPr>
        <w:shd w:val="clear" w:color="auto" w:fill="FFFFFF"/>
        <w:tabs>
          <w:tab w:val="left" w:leader="underscore" w:pos="2472"/>
        </w:tabs>
        <w:spacing w:after="0" w:line="240" w:lineRule="auto"/>
        <w:ind w:right="3648"/>
        <w:rPr>
          <w:rFonts w:ascii="Times New Roman" w:hAnsi="Times New Roman" w:cs="Times New Roman"/>
          <w:sz w:val="28"/>
          <w:szCs w:val="28"/>
        </w:rPr>
      </w:pPr>
    </w:p>
    <w:p w:rsidR="00AB1778" w:rsidRDefault="00AB1778" w:rsidP="00AB1778">
      <w:pPr>
        <w:shd w:val="clear" w:color="auto" w:fill="FFFFFF"/>
        <w:tabs>
          <w:tab w:val="left" w:leader="underscore" w:pos="2472"/>
        </w:tabs>
        <w:spacing w:after="0" w:line="240" w:lineRule="auto"/>
        <w:ind w:right="3648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AB1778" w:rsidRDefault="00AB1778" w:rsidP="00AB1778">
      <w:pPr>
        <w:shd w:val="clear" w:color="auto" w:fill="FFFFFF"/>
        <w:tabs>
          <w:tab w:val="left" w:leader="underscore" w:pos="2472"/>
        </w:tabs>
        <w:spacing w:after="0" w:line="240" w:lineRule="auto"/>
        <w:ind w:right="364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принятия решений о признании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безнадежной к взысканию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задолженности по платежам 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бюджет</w:t>
      </w:r>
      <w:proofErr w:type="gram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Курочкинский</w:t>
      </w:r>
      <w:proofErr w:type="spellEnd"/>
    </w:p>
    <w:p w:rsidR="00AB1778" w:rsidRDefault="00AB1778" w:rsidP="00AB1778">
      <w:pPr>
        <w:shd w:val="clear" w:color="auto" w:fill="FFFFFF"/>
        <w:tabs>
          <w:tab w:val="left" w:leader="underscore" w:pos="2472"/>
        </w:tabs>
        <w:spacing w:after="0" w:line="240" w:lineRule="auto"/>
        <w:ind w:right="36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AB1778" w:rsidRDefault="00AB1778" w:rsidP="00AB1778">
      <w:pPr>
        <w:shd w:val="clear" w:color="auto" w:fill="FFFFFF"/>
        <w:tabs>
          <w:tab w:val="left" w:leader="underscore" w:pos="2472"/>
        </w:tabs>
        <w:spacing w:after="0" w:line="240" w:lineRule="auto"/>
        <w:ind w:right="3648"/>
        <w:rPr>
          <w:rFonts w:ascii="Times New Roman" w:hAnsi="Times New Roman" w:cs="Times New Roman"/>
          <w:color w:val="000000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 w:line="240" w:lineRule="auto"/>
        <w:ind w:left="10" w:right="5" w:firstLine="36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соответствии со статьей 47.2 Бюджетного кодекса Российской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Федерации, постановлением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06.05.2016 № 393 «Об общих требованиях к порядку принятия решений о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признании безнадежной к взысканию задолженности по платежам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бюджеты бюджетной системы Российской Федерации» </w:t>
      </w:r>
    </w:p>
    <w:p w:rsidR="00AB1778" w:rsidRDefault="00AB1778" w:rsidP="00AB1778">
      <w:pPr>
        <w:shd w:val="clear" w:color="auto" w:fill="FFFFFF"/>
        <w:spacing w:after="0" w:line="240" w:lineRule="auto"/>
        <w:ind w:left="10" w:right="5" w:firstLine="36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 w:line="240" w:lineRule="auto"/>
        <w:ind w:left="10" w:right="5" w:firstLine="365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:</w:t>
      </w:r>
    </w:p>
    <w:p w:rsidR="00AB1778" w:rsidRDefault="00AB1778" w:rsidP="00AB1778">
      <w:pPr>
        <w:shd w:val="clear" w:color="auto" w:fill="FFFFFF"/>
        <w:spacing w:after="0" w:line="240" w:lineRule="auto"/>
        <w:ind w:left="10" w:right="5" w:firstLine="365"/>
        <w:jc w:val="center"/>
        <w:rPr>
          <w:rFonts w:ascii="Times New Roman" w:hAnsi="Times New Roman" w:cs="Times New Roman"/>
          <w:sz w:val="28"/>
          <w:szCs w:val="28"/>
        </w:rPr>
      </w:pPr>
    </w:p>
    <w:p w:rsidR="00AB1778" w:rsidRDefault="00AB1778" w:rsidP="00AB1778">
      <w:pPr>
        <w:shd w:val="clear" w:color="auto" w:fill="FFFFFF"/>
        <w:tabs>
          <w:tab w:val="left" w:pos="730"/>
          <w:tab w:val="left" w:leader="underscore" w:pos="3590"/>
        </w:tabs>
        <w:spacing w:before="5" w:line="240" w:lineRule="auto"/>
        <w:ind w:left="10"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Утвердить прилагаемый Порядок принятия решений о признании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безнадежной    к    взысканию    задолженности    по    платежам    в    бюджет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778" w:rsidRDefault="00AB1778" w:rsidP="00AB1778">
      <w:pPr>
        <w:autoSpaceDE w:val="0"/>
        <w:ind w:firstLine="540"/>
        <w:jc w:val="both"/>
        <w:rPr>
          <w:rFonts w:ascii="Calibri" w:eastAsia="Arial" w:hAnsi="Calibri" w:cs="Arial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2.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установленном порядке.</w:t>
      </w:r>
    </w:p>
    <w:p w:rsidR="00AB1778" w:rsidRDefault="00AB1778" w:rsidP="00AB1778">
      <w:pPr>
        <w:shd w:val="clear" w:color="auto" w:fill="FFFFFF"/>
        <w:tabs>
          <w:tab w:val="left" w:pos="1229"/>
          <w:tab w:val="left" w:pos="2990"/>
          <w:tab w:val="left" w:pos="4450"/>
          <w:tab w:val="left" w:pos="6245"/>
        </w:tabs>
        <w:spacing w:line="240" w:lineRule="auto"/>
        <w:ind w:left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исполнением настоящего постановления оставляю за собой.</w:t>
      </w:r>
    </w:p>
    <w:p w:rsidR="00AB1778" w:rsidRDefault="00AB1778" w:rsidP="00AB1778">
      <w:pPr>
        <w:shd w:val="clear" w:color="auto" w:fill="FFFFFF"/>
        <w:spacing w:before="662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Глава  Администрации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Т.А.Кундик</w:t>
      </w:r>
      <w:proofErr w:type="spellEnd"/>
    </w:p>
    <w:p w:rsidR="00AB1778" w:rsidRDefault="00AB1778" w:rsidP="00AB1778">
      <w:pPr>
        <w:shd w:val="clear" w:color="auto" w:fill="FFFFFF"/>
        <w:spacing w:after="0" w:line="240" w:lineRule="auto"/>
        <w:ind w:right="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AB1778" w:rsidRDefault="00AB1778" w:rsidP="00AB1778">
      <w:pPr>
        <w:shd w:val="clear" w:color="auto" w:fill="FFFFFF"/>
        <w:tabs>
          <w:tab w:val="left" w:leader="underscore" w:pos="2424"/>
        </w:tabs>
        <w:spacing w:before="14"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Утверждено постановлением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главы 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дминистрации</w:t>
      </w:r>
    </w:p>
    <w:p w:rsidR="00AB1778" w:rsidRDefault="00AB1778" w:rsidP="00AB1778">
      <w:pPr>
        <w:shd w:val="clear" w:color="auto" w:fill="FFFFFF"/>
        <w:tabs>
          <w:tab w:val="left" w:leader="underscore" w:pos="2424"/>
        </w:tabs>
        <w:spacing w:before="1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B1778" w:rsidRDefault="00AB1778" w:rsidP="00AB1778">
      <w:pPr>
        <w:shd w:val="clear" w:color="auto" w:fill="FFFFFF"/>
        <w:spacing w:before="211" w:after="0" w:line="240" w:lineRule="auto"/>
        <w:ind w:left="13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18.11.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2016 г. № 44</w:t>
      </w:r>
    </w:p>
    <w:p w:rsidR="00AB1778" w:rsidRDefault="00AB1778" w:rsidP="00AB1778">
      <w:pPr>
        <w:shd w:val="clear" w:color="auto" w:fill="FFFFFF"/>
        <w:spacing w:after="0" w:line="240" w:lineRule="auto"/>
        <w:ind w:right="48"/>
        <w:jc w:val="center"/>
        <w:outlineLvl w:val="0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AB1778" w:rsidRDefault="00AB1778" w:rsidP="00AB1778">
      <w:pPr>
        <w:shd w:val="clear" w:color="auto" w:fill="FFFFFF"/>
        <w:spacing w:line="240" w:lineRule="auto"/>
        <w:ind w:right="4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ПОРЯДОК</w:t>
      </w:r>
    </w:p>
    <w:p w:rsidR="00AB1778" w:rsidRDefault="00AB1778" w:rsidP="00AB1778">
      <w:pPr>
        <w:shd w:val="clear" w:color="auto" w:fill="FFFFFF"/>
        <w:tabs>
          <w:tab w:val="left" w:leader="underscore" w:pos="5621"/>
        </w:tabs>
        <w:spacing w:line="240" w:lineRule="auto"/>
        <w:ind w:left="658" w:hanging="6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принятия решений о признании безнадежной к взысканию задолженности по     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платежам в бюджет муниципального образования</w:t>
      </w:r>
    </w:p>
    <w:p w:rsidR="00AB1778" w:rsidRDefault="00AB1778" w:rsidP="00AB1778">
      <w:pPr>
        <w:shd w:val="clear" w:color="auto" w:fill="FFFFFF"/>
        <w:spacing w:before="23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 Общие положения</w:t>
      </w:r>
    </w:p>
    <w:p w:rsidR="00AB1778" w:rsidRDefault="00AB1778" w:rsidP="00AB1778">
      <w:pPr>
        <w:shd w:val="clear" w:color="auto" w:fill="FFFFFF"/>
        <w:tabs>
          <w:tab w:val="left" w:pos="898"/>
        </w:tabs>
        <w:spacing w:before="221" w:line="24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Настоящий   Порядок  определяет  правила  и  условия 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решений о признании безнадежной 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задолженности по платежам в бюджет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(далее - бюджет).</w:t>
      </w:r>
    </w:p>
    <w:p w:rsidR="00AB1778" w:rsidRDefault="00AB1778" w:rsidP="00AB1778">
      <w:pPr>
        <w:shd w:val="clear" w:color="auto" w:fill="FFFFFF"/>
        <w:tabs>
          <w:tab w:val="left" w:pos="816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Порядок принятия решений о признании безнадежной к                              взысканию задолженности   по    платежам    в   бюджет   муниципального   образования (далее — Порядок) распространяется на правоотношения, связанные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на очередной финансовый год является администрация</w:t>
      </w:r>
    </w:p>
    <w:p w:rsidR="00AB1778" w:rsidRDefault="00AB1778" w:rsidP="00AB1778">
      <w:pPr>
        <w:shd w:val="clear" w:color="auto" w:fill="FFFFFF"/>
        <w:spacing w:before="216" w:line="240" w:lineRule="auto"/>
        <w:ind w:right="10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1.3. В целях настоящего Порядка под задолженностью по платежам 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бюджет понимаются начисленные и не уплаченные в установленный срок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платежи по неналоговым доходам, подлежащим зачислению в бюджет, 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также пени и штрафы за их просрочку.</w:t>
      </w:r>
    </w:p>
    <w:p w:rsidR="00AB1778" w:rsidRDefault="00AB1778" w:rsidP="00AB1778">
      <w:pPr>
        <w:shd w:val="clear" w:color="auto" w:fill="FFFFFF"/>
        <w:spacing w:before="221" w:line="240" w:lineRule="auto"/>
        <w:ind w:left="2366" w:hanging="1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Случаи признания безнадежной к взысканию задолженности по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платежам в бюджет</w:t>
      </w:r>
    </w:p>
    <w:p w:rsidR="00AB1778" w:rsidRDefault="00AB1778" w:rsidP="00AB1778">
      <w:pPr>
        <w:shd w:val="clear" w:color="auto" w:fill="FFFFFF"/>
        <w:spacing w:before="221" w:line="240" w:lineRule="auto"/>
        <w:ind w:left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2.1. Задолженность признается безнадежной к взысканию в случаях:</w:t>
      </w:r>
    </w:p>
    <w:p w:rsidR="00AB1778" w:rsidRDefault="00AB1778" w:rsidP="00AB1778">
      <w:pPr>
        <w:shd w:val="clear" w:color="auto" w:fill="FFFFFF"/>
        <w:tabs>
          <w:tab w:val="left" w:pos="730"/>
        </w:tabs>
        <w:spacing w:after="0" w:line="240" w:lineRule="auto"/>
        <w:ind w:left="5" w:firstLine="4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смерти физического лица - плательщика платежей в бюджет или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объявления    его    умершим     в    порядке,    установленном    гражданским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процессуальным законодательством Российской Федерации;</w:t>
      </w:r>
      <w:proofErr w:type="gramEnd"/>
    </w:p>
    <w:p w:rsidR="00AB1778" w:rsidRDefault="00AB1778" w:rsidP="00AB1778">
      <w:pPr>
        <w:shd w:val="clear" w:color="auto" w:fill="FFFFFF"/>
        <w:tabs>
          <w:tab w:val="left" w:pos="859"/>
        </w:tabs>
        <w:spacing w:after="0" w:line="240" w:lineRule="auto"/>
        <w:ind w:left="5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признания    банкротом    индивидуального    предпринимателя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 xml:space="preserve">плательщика платежей в бюджет в соответствии с Федеральным законом от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26.10.2002    № 127-ФЗ    «О    несостоятельности    (банкротстве)»    в    части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задолженности   по   платежам   в   бюджет,   не   погашенным   по   причине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недостаточности имущества должника;</w:t>
      </w:r>
    </w:p>
    <w:p w:rsidR="00AB1778" w:rsidRDefault="00AB1778" w:rsidP="00AB1778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ликвидации организации - плательщика платежей в бюджет в части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задолженности   по   платежам   в   бюджет,   не   погашенным   по  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причине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недостаточности    имущества   организации    и   (или)    невозможности   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B1778" w:rsidRDefault="00AB1778" w:rsidP="00AB1778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принятия  судом  акта, в соответствии с которым  администратор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  <w:t xml:space="preserve">доходов бюджета утрачивает  возможность  взыскания  задолженности по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платежам в бюджет в связи с истечением установленного срока ее взыскания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(срока исковой давности), в том числе вынесения судом определения об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отказе в восстановлении пропущенного срока подачи заявления в суд 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взыскании задолженности по платежам в бюджет;</w:t>
      </w:r>
      <w:proofErr w:type="gramEnd"/>
    </w:p>
    <w:p w:rsidR="00AB1778" w:rsidRDefault="00AB1778" w:rsidP="00AB1778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after="0" w:line="240" w:lineRule="auto"/>
        <w:ind w:firstLine="49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вынесения  судебным  приставом-исполнителем  постановления  об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окончании   исполнительного   производства  и  о   возвращении  взыскателю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исполнительного документа по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основаниям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редусмотренным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пунктами 3 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  части   1   статьи  46  Федерального закона от 02.10.2007 №229-ФЗ  «Об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исполнительном     производстве»    (далее -  Федеральный    закон    «Об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исполнительном производстве»), если с даты образования задолженности по платежам в бюджет прошло более пяти лет, в следующих случаях:</w:t>
      </w:r>
    </w:p>
    <w:p w:rsidR="00AB1778" w:rsidRDefault="00AB1778" w:rsidP="00AB1778">
      <w:pPr>
        <w:shd w:val="clear" w:color="auto" w:fill="FFFFFF"/>
        <w:spacing w:before="5" w:after="0" w:line="240" w:lineRule="auto"/>
        <w:ind w:left="5" w:right="5"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размер задолженности не превышает размера требований к должнику, 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установленного законодательством Российской Федерации 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несостоятельности (банкротстве) для возбуждения производства по делу о банкротстве;</w:t>
      </w:r>
    </w:p>
    <w:p w:rsidR="00AB1778" w:rsidRDefault="00AB1778" w:rsidP="00AB1778">
      <w:pPr>
        <w:shd w:val="clear" w:color="auto" w:fill="FFFFFF"/>
        <w:spacing w:before="5" w:after="0" w:line="240" w:lineRule="auto"/>
        <w:ind w:left="5" w:right="5"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судом возвращено заявление о признании плательщика платежей в бюджет банкротом или прекращено производство по делу о банкротстве в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связи с отсутствием средств, достаточных для возмещения судебных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расходов на проведение процедур, применяемых в деле о банкротстве;</w:t>
      </w:r>
    </w:p>
    <w:p w:rsidR="00AB1778" w:rsidRDefault="00AB1778" w:rsidP="00AB1778">
      <w:pPr>
        <w:shd w:val="clear" w:color="auto" w:fill="FFFFFF"/>
        <w:tabs>
          <w:tab w:val="left" w:pos="754"/>
        </w:tabs>
        <w:spacing w:line="24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истечения   установленного   Кодексом   Российской   Федерации   об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административных      правонарушениях      срока     давности   исполнения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постановления о назначении административного наказания при отсутствии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оснований для перерыва, приостановления или продления такого срока.</w:t>
      </w:r>
    </w:p>
    <w:p w:rsidR="00AB1778" w:rsidRDefault="00AB1778" w:rsidP="00AB1778">
      <w:pPr>
        <w:shd w:val="clear" w:color="auto" w:fill="FFFFFF"/>
        <w:spacing w:before="5" w:line="240" w:lineRule="auto"/>
        <w:ind w:right="5" w:firstLine="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Помимо случаев, предусмотренных пунктом 2.1 настоящего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Порядка, признаются безнадежными к взысканию административные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штрафы, не уплаченные по состоянию на 1 января 2015 года юридическими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лицами, которые отвечают признакам недействующего юридического лица,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установленным Федеральным законом от 08.08.2001 Ж129-ФЗ «О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государственной регистрации юридических лиц и индивидуальных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предпринимателей», и не находятся в процедурах, применяемых в деле 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банкротстве, в случае возврата взыскателю исполнительного документа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основаниям, предусмотренным пунктами 3 и 4 части 1 статьи 46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Федерального закона «Об исполнительном производстве».</w:t>
      </w:r>
    </w:p>
    <w:p w:rsidR="00AB1778" w:rsidRDefault="00AB1778" w:rsidP="00AB1778">
      <w:pPr>
        <w:shd w:val="clear" w:color="auto" w:fill="FFFFFF"/>
        <w:spacing w:before="221" w:line="240" w:lineRule="auto"/>
        <w:ind w:left="48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Ш. Перечень документов, подтверждающих наличие оснований для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принятия решений о признании безнадежной к взысканию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платежам в бюджет.</w:t>
      </w:r>
    </w:p>
    <w:p w:rsidR="00AB1778" w:rsidRDefault="00AB1778" w:rsidP="00AB1778">
      <w:pPr>
        <w:shd w:val="clear" w:color="auto" w:fill="FFFFFF"/>
        <w:spacing w:before="211" w:after="0" w:line="240" w:lineRule="auto"/>
        <w:ind w:left="14" w:right="10" w:firstLine="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3.1. Документами, подтверждающими наличие оснований для принятия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решений о признании безнадежной к взысканию задолженности по платежам в бюджет, предусмотренных разделом 2 настоящего Порядка, являются:</w:t>
      </w:r>
    </w:p>
    <w:p w:rsidR="00AB1778" w:rsidRDefault="00AB1778" w:rsidP="00AB1778">
      <w:pPr>
        <w:shd w:val="clear" w:color="auto" w:fill="FFFFFF"/>
        <w:tabs>
          <w:tab w:val="left" w:pos="797"/>
        </w:tabs>
        <w:spacing w:before="5" w:after="0" w:line="240" w:lineRule="auto"/>
        <w:ind w:left="10"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выписка   из   отчетности   администратора  доходов   бюджета   об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учитываемых   суммах   задолженности   по   уплате   платежей   в   бюджет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(приложение №1 к Порядку);</w:t>
      </w:r>
    </w:p>
    <w:p w:rsidR="00AB1778" w:rsidRDefault="00AB1778" w:rsidP="00AB1778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" w:firstLine="48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справка администратора доходов бюджета о принятых мерах по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обеспечению взыскания задолженности по платежам в бюджет (приложение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№2 к Порядку);</w:t>
      </w:r>
    </w:p>
    <w:p w:rsidR="00AB1778" w:rsidRDefault="00AB1778" w:rsidP="00AB1778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240" w:lineRule="auto"/>
        <w:ind w:left="5" w:firstLine="48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документы,   подтверждающие  случаи   признания   безнадежной   к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взысканию задолженности по платежам в бюджет, в том числе:</w:t>
      </w:r>
    </w:p>
    <w:p w:rsidR="00AB1778" w:rsidRDefault="00AB1778" w:rsidP="00AB1778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5"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документ,   свидетельствующий   о   смерти   физического   лица   -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плательщика платежей в бюджет или подтверждающий факт объявления его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умершим (в случае, указанном в подпункте 1 пункта 2.1 Порядка);</w:t>
      </w:r>
      <w:proofErr w:type="gramEnd"/>
    </w:p>
    <w:p w:rsidR="00AB1778" w:rsidRDefault="00AB1778" w:rsidP="00AB1778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left="5"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документ,   содержащий   сведения   из   Единого   государственного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реестра индивидуальных  предпринимателей о  прекращении деятельности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вследствие   признания   банкротом   индивидуального   предпринимателя   -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плательщика платежей в бюджет (в случае, указанном в подпункте 2 пункта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2.1 Порядка);</w:t>
      </w:r>
    </w:p>
    <w:p w:rsidR="00AB1778" w:rsidRDefault="00AB1778" w:rsidP="00AB1778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5"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документ,   содержащий   сведения   из   Единого   государственного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  <w:t xml:space="preserve">реестра   юридических   лиц   о    прекращении   деятельности    в    связи    с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ликвидацией организации  -  плательщика  платежей  в бюджет (в  случае,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указанном в подпункте 3 пункта 2.1 Порядка);</w:t>
      </w:r>
    </w:p>
    <w:p w:rsidR="00AB1778" w:rsidRDefault="00AB1778" w:rsidP="00AB1778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left="5"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судебный акт, в соответствии с которым администратор доходов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бюджета утрачивает возможность взыскания задолженности по платежам в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бюджет в связи с истечением установленного срока ее взыскания (срока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исковой давности), в том числе определение суда об отказе в восстановлении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пропущенного срока подачи в суд заявления о взыскании задолженности по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платежам в бюджет (в случае, указанном в подпункте 4 пункта 2.1 Порядка);</w:t>
      </w:r>
      <w:proofErr w:type="gramEnd"/>
    </w:p>
    <w:p w:rsidR="00AB1778" w:rsidRDefault="00AB1778" w:rsidP="00AB1778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постановление   судебного    пристава-исполнителя    об    окончании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исполнительного производства при возврате взыскателю исполнительного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документа по основаниям, предусмотренным пунктами 3 и 4 части 1 статьи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46  Федерального  закона  «Об   исполнительном   производстве»   (в  случае, указанном в подпункте 5 пункта 2.1 Порядка);</w:t>
      </w:r>
    </w:p>
    <w:p w:rsidR="00AB1778" w:rsidRDefault="00AB1778" w:rsidP="00AB1778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постановление   судебного    пристава-исполнителя    об   окончании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исполнительного   производства, вынесенное в  соответствии с пунктом  9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 xml:space="preserve">части 1 статьи 47 Федерального закона «Об исполнительном производстве»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(в случае, указанном в подпункте 6 пункта 2.1 Порядка);</w:t>
      </w:r>
    </w:p>
    <w:p w:rsidR="00AB1778" w:rsidRDefault="00AB1778" w:rsidP="00AB1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случае, указанном в пункте 2.2 Порядка:</w:t>
      </w:r>
    </w:p>
    <w:p w:rsidR="00AB1778" w:rsidRDefault="00AB1778" w:rsidP="00AB1778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документы,   содержащие   сведения   из   Единого   государственного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реестра юридических лиц об исключении недействующего юридического лица из Единого государственного реестра юридических лиц по решению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органа, осуществляющего государственную регистрацию юридических лиц 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индивидуальных предпринимателей;</w:t>
      </w:r>
    </w:p>
    <w:p w:rsidR="00AB1778" w:rsidRDefault="00AB1778" w:rsidP="00AB1778">
      <w:pPr>
        <w:shd w:val="clear" w:color="auto" w:fill="FFFFFF"/>
        <w:spacing w:before="5"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- справка   администратора   доходов   бюджета   о    не   нахождении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юридического лица в процедурах, применяемых в деле о банкротстве на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основании сведений, содержащихся в Едином федеральном реестре сведений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 банкротстве в сети Интернет (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bankrot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fedresurs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) (приложение №3 к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Порядку);</w:t>
      </w:r>
    </w:p>
    <w:p w:rsidR="00AB1778" w:rsidRDefault="00AB1778" w:rsidP="00AB1778">
      <w:pPr>
        <w:shd w:val="clear" w:color="auto" w:fill="FFFFFF"/>
        <w:spacing w:before="5"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- постановление судебного пристава-исполнителя об окончании 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исполнительного производства и о возвращении взыскателю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исполнительного документа по основаниям, предусмотренным пунктами 3 и 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4 части 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статьи 46 Федерального закона «Об исполнительном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производстве».</w:t>
      </w:r>
    </w:p>
    <w:p w:rsidR="00AB1778" w:rsidRDefault="00AB1778" w:rsidP="00AB1778">
      <w:pPr>
        <w:shd w:val="clear" w:color="auto" w:fill="FFFFFF"/>
        <w:spacing w:before="5" w:line="240" w:lineRule="auto"/>
        <w:ind w:right="10"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t>(Органы местного сам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оуправления вп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t>раве указать иные докумен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ты,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подтве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рждающие случаи, указанные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в подпу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 xml:space="preserve">нкте 6 пункта 2.1 и пункте 2.2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Порядка).</w:t>
      </w:r>
    </w:p>
    <w:p w:rsidR="00AB1778" w:rsidRDefault="00AB1778" w:rsidP="00AB1778">
      <w:pPr>
        <w:shd w:val="clear" w:color="auto" w:fill="FFFFFF"/>
        <w:spacing w:before="226" w:line="240" w:lineRule="auto"/>
        <w:ind w:left="1598" w:hanging="10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Порядок принятия решения о признании безнадежной к взысканию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задолженности по платежам в бюджет</w:t>
      </w:r>
    </w:p>
    <w:p w:rsidR="00AB1778" w:rsidRDefault="00AB1778" w:rsidP="00AB1778">
      <w:pPr>
        <w:widowControl w:val="0"/>
        <w:numPr>
          <w:ilvl w:val="0"/>
          <w:numId w:val="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221" w:after="0" w:line="240" w:lineRule="auto"/>
        <w:ind w:left="5" w:firstLine="48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  целях   подготовки   решений   о   признании   безнадежной   к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взысканию задолженности по платежам в бюджет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администратором доходов создается комиссия по поступлению и выбытию активов (далее - Комиссия),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утверждается положение о ней и ее состав.</w:t>
      </w:r>
    </w:p>
    <w:p w:rsidR="00AB1778" w:rsidRDefault="00AB1778" w:rsidP="00AB1778">
      <w:pPr>
        <w:widowControl w:val="0"/>
        <w:numPr>
          <w:ilvl w:val="0"/>
          <w:numId w:val="6"/>
        </w:numPr>
        <w:shd w:val="clear" w:color="auto" w:fill="FFFFFF"/>
        <w:tabs>
          <w:tab w:val="left" w:pos="883"/>
          <w:tab w:val="left" w:leader="underscore" w:pos="2866"/>
        </w:tabs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Комиссия  в течение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дней со дня  поступления документов,</w:t>
      </w:r>
    </w:p>
    <w:p w:rsidR="00AB1778" w:rsidRDefault="00AB1778" w:rsidP="00AB177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указанных в пункте 3.1 настоящего Порядка, принимает одно из следующих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решений:</w:t>
      </w:r>
    </w:p>
    <w:p w:rsidR="00AB1778" w:rsidRDefault="00AB1778" w:rsidP="00AB1778">
      <w:pPr>
        <w:shd w:val="clear" w:color="auto" w:fill="FFFFFF"/>
        <w:tabs>
          <w:tab w:val="left" w:pos="696"/>
        </w:tabs>
        <w:spacing w:before="5" w:after="0" w:line="240" w:lineRule="auto"/>
        <w:ind w:left="14" w:firstLine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 признании безнадежной к взысканию задолженности по платежам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бюджет;</w:t>
      </w:r>
    </w:p>
    <w:p w:rsidR="00AB1778" w:rsidRDefault="00AB1778" w:rsidP="00AB1778">
      <w:pPr>
        <w:shd w:val="clear" w:color="auto" w:fill="FFFFFF"/>
        <w:tabs>
          <w:tab w:val="left" w:pos="696"/>
        </w:tabs>
        <w:spacing w:after="0" w:line="240" w:lineRule="auto"/>
        <w:ind w:left="14" w:firstLine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 отказе в признании безнадежной к взысканию задолженности по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платежам в бюджет.</w:t>
      </w:r>
    </w:p>
    <w:p w:rsidR="00AB1778" w:rsidRDefault="00AB1778" w:rsidP="00AB1778">
      <w:pPr>
        <w:shd w:val="clear" w:color="auto" w:fill="FFFFFF"/>
        <w:tabs>
          <w:tab w:val="left" w:pos="883"/>
        </w:tabs>
        <w:spacing w:after="0" w:line="240" w:lineRule="auto"/>
        <w:ind w:left="5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4.3.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Решение   об   отказе   в   признании   безнадежной   к взысканию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задолженности   по   платежам   в   бюджет   принимается   при отсутствии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оснований, установленных в пунктах 2.1, 2.2 настоящего Порядка, и (или)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отсутствии    соответствующих    документов,    указанных    в    пункте    3.1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настоящего Порядка.</w:t>
      </w:r>
    </w:p>
    <w:p w:rsidR="00AB1778" w:rsidRDefault="00AB1778" w:rsidP="00AB1778">
      <w:pPr>
        <w:shd w:val="clear" w:color="auto" w:fill="FFFFFF"/>
        <w:tabs>
          <w:tab w:val="left" w:pos="830"/>
        </w:tabs>
        <w:spacing w:before="5" w:after="0" w:line="240" w:lineRule="auto"/>
        <w:ind w:left="19" w:firstLine="47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4.4.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Решение о признании безнадежной к взысканию задолженности по платежам    в    бюджет    оформляется    актом,    содержащим следующую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информацию:</w:t>
      </w:r>
    </w:p>
    <w:p w:rsidR="00AB1778" w:rsidRDefault="00AB1778" w:rsidP="00AB1778">
      <w:pPr>
        <w:shd w:val="clear" w:color="auto" w:fill="FFFFFF"/>
        <w:tabs>
          <w:tab w:val="left" w:pos="821"/>
        </w:tabs>
        <w:spacing w:after="0" w:line="240" w:lineRule="auto"/>
        <w:ind w:left="1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полное    наименование   организации   (фамилия,    имя,    отчество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физического лица);</w:t>
      </w:r>
    </w:p>
    <w:p w:rsidR="00AB1778" w:rsidRDefault="00AB1778" w:rsidP="00AB1778">
      <w:pPr>
        <w:shd w:val="clear" w:color="auto" w:fill="FFFFFF"/>
        <w:tabs>
          <w:tab w:val="left" w:pos="926"/>
          <w:tab w:val="left" w:pos="3605"/>
          <w:tab w:val="left" w:pos="5856"/>
        </w:tabs>
        <w:spacing w:after="0" w:line="240" w:lineRule="auto"/>
        <w:ind w:left="24" w:firstLine="4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идентификационный     номер     налогоплательщика,     основной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  <w:t xml:space="preserve">государственный регистрационный номер, код причины постановки на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учет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налогоплательщика        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(идентификационный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налогоплательщика физического лица);</w:t>
      </w:r>
    </w:p>
    <w:p w:rsidR="00AB1778" w:rsidRDefault="00AB1778" w:rsidP="00AB1778">
      <w:pPr>
        <w:shd w:val="clear" w:color="auto" w:fill="FFFFFF"/>
        <w:tabs>
          <w:tab w:val="left" w:pos="696"/>
        </w:tabs>
        <w:spacing w:before="5" w:after="0" w:line="240" w:lineRule="auto"/>
        <w:ind w:left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сведения о платеже, по которому возникла задолженность;</w:t>
      </w:r>
    </w:p>
    <w:p w:rsidR="00AB1778" w:rsidRDefault="00AB1778" w:rsidP="00AB1778">
      <w:pPr>
        <w:shd w:val="clear" w:color="auto" w:fill="FFFFFF"/>
        <w:tabs>
          <w:tab w:val="left" w:pos="696"/>
        </w:tabs>
        <w:spacing w:after="0" w:line="240" w:lineRule="auto"/>
        <w:ind w:left="24" w:firstLine="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код классификации доходов бюджетов Российской Федерации, по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учитывается    задолженность    по    платежам    в    бюджет,    его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наименование;</w:t>
      </w:r>
    </w:p>
    <w:p w:rsidR="00AB1778" w:rsidRDefault="00AB1778" w:rsidP="00AB1778">
      <w:pPr>
        <w:shd w:val="clear" w:color="auto" w:fill="FFFFFF"/>
        <w:tabs>
          <w:tab w:val="left" w:pos="696"/>
        </w:tabs>
        <w:spacing w:after="0" w:line="240" w:lineRule="auto"/>
        <w:ind w:left="49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сумма задолженности по платежам в бюджет;</w:t>
      </w:r>
    </w:p>
    <w:p w:rsidR="00AB1778" w:rsidRDefault="00AB1778" w:rsidP="00AB1778">
      <w:pPr>
        <w:shd w:val="clear" w:color="auto" w:fill="FFFFFF"/>
        <w:tabs>
          <w:tab w:val="left" w:pos="734"/>
        </w:tabs>
        <w:spacing w:after="0" w:line="240" w:lineRule="auto"/>
        <w:ind w:left="14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е)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сумма задолженности по пеням и штрафам по соответствующим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платежам в бюджет;</w:t>
      </w:r>
    </w:p>
    <w:p w:rsidR="00AB1778" w:rsidRDefault="00AB1778" w:rsidP="00AB1778">
      <w:pPr>
        <w:shd w:val="clear" w:color="auto" w:fill="FFFFFF"/>
        <w:tabs>
          <w:tab w:val="left" w:pos="787"/>
        </w:tabs>
        <w:spacing w:after="0" w:line="240" w:lineRule="auto"/>
        <w:ind w:left="10" w:firstLine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ж)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дата принятия решения о  признании безнадежной к взысканию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задолженности по платежам в бюджет;</w:t>
      </w:r>
    </w:p>
    <w:p w:rsidR="00AB1778" w:rsidRDefault="00AB1778" w:rsidP="00AB1778">
      <w:pPr>
        <w:shd w:val="clear" w:color="auto" w:fill="FFFFFF"/>
        <w:tabs>
          <w:tab w:val="left" w:pos="682"/>
        </w:tabs>
        <w:spacing w:after="0" w:line="240" w:lineRule="auto"/>
        <w:ind w:left="4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подписи членов Комиссии.</w:t>
      </w:r>
    </w:p>
    <w:p w:rsidR="00AB1778" w:rsidRDefault="00AB1778" w:rsidP="00AB1778">
      <w:pPr>
        <w:shd w:val="clear" w:color="auto" w:fill="FFFFFF"/>
        <w:tabs>
          <w:tab w:val="left" w:pos="859"/>
          <w:tab w:val="left" w:leader="underscore" w:pos="5635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Проект акта подготавливается Комиссией 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дней </w:t>
      </w:r>
      <w:proofErr w:type="gramStart"/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со</w:t>
      </w:r>
      <w:proofErr w:type="gramEnd"/>
    </w:p>
    <w:p w:rsidR="00AB1778" w:rsidRDefault="00AB1778" w:rsidP="00AB1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дня заседания Комиссии.</w:t>
      </w:r>
    </w:p>
    <w:p w:rsidR="00AB1778" w:rsidRDefault="00AB1778" w:rsidP="00AB1778">
      <w:pPr>
        <w:shd w:val="clear" w:color="auto" w:fill="FFFFFF"/>
        <w:tabs>
          <w:tab w:val="left" w:pos="936"/>
        </w:tabs>
        <w:spacing w:before="5" w:after="0" w:line="240" w:lineRule="auto"/>
        <w:ind w:left="10" w:firstLine="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Оформленный   Комиссией   акт   о   признании   безнадежной   к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взысканию     задолженности     по     платежам     в    бюджет утверждается</w:t>
      </w:r>
    </w:p>
    <w:p w:rsidR="00AB1778" w:rsidRDefault="00AB1778" w:rsidP="00AB1778">
      <w:pPr>
        <w:shd w:val="clear" w:color="auto" w:fill="FFFFFF"/>
        <w:tabs>
          <w:tab w:val="left" w:leader="underscore" w:pos="528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руководителем администратора доходов бюджета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дней со дня</w:t>
      </w:r>
    </w:p>
    <w:p w:rsidR="00AB1778" w:rsidRDefault="00AB1778" w:rsidP="00AB177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его поступления.</w:t>
      </w:r>
    </w:p>
    <w:p w:rsidR="00AB1778" w:rsidRDefault="00AB1778" w:rsidP="00AB1778">
      <w:pPr>
        <w:shd w:val="clear" w:color="auto" w:fill="FFFFFF"/>
        <w:tabs>
          <w:tab w:val="left" w:pos="696"/>
        </w:tabs>
        <w:spacing w:line="216" w:lineRule="exact"/>
        <w:ind w:left="494"/>
        <w:rPr>
          <w:rFonts w:ascii="Times New Roman" w:hAnsi="Times New Roman" w:cs="Times New Roman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/>
        <w:ind w:left="475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br w:type="column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Приложение №1</w:t>
      </w:r>
    </w:p>
    <w:p w:rsidR="00AB1778" w:rsidRDefault="00AB1778" w:rsidP="00AB1778">
      <w:pPr>
        <w:shd w:val="clear" w:color="auto" w:fill="FFFFFF"/>
        <w:spacing w:after="0"/>
        <w:ind w:left="475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 порядку принятия решений</w:t>
      </w:r>
    </w:p>
    <w:p w:rsidR="00AB1778" w:rsidRDefault="00AB1778" w:rsidP="00AB1778">
      <w:pPr>
        <w:shd w:val="clear" w:color="auto" w:fill="FFFFFF"/>
        <w:spacing w:after="0"/>
        <w:ind w:left="475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 взысканию </w:t>
      </w:r>
    </w:p>
    <w:p w:rsidR="00AB1778" w:rsidRDefault="00AB1778" w:rsidP="00AB1778">
      <w:pPr>
        <w:shd w:val="clear" w:color="auto" w:fill="FFFFFF"/>
        <w:spacing w:after="0"/>
        <w:ind w:left="475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задолженности по платежам в бюджет</w:t>
      </w:r>
    </w:p>
    <w:p w:rsidR="00AB1778" w:rsidRDefault="00AB1778" w:rsidP="00AB1778">
      <w:pPr>
        <w:pBdr>
          <w:bottom w:val="single" w:sz="12" w:space="2" w:color="auto"/>
        </w:pBdr>
        <w:shd w:val="clear" w:color="auto" w:fill="FFFFFF"/>
        <w:spacing w:after="0"/>
        <w:ind w:left="475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 образования</w:t>
      </w:r>
    </w:p>
    <w:p w:rsidR="00AB1778" w:rsidRDefault="00AB1778" w:rsidP="00AB1778">
      <w:pPr>
        <w:pBdr>
          <w:bottom w:val="single" w:sz="12" w:space="2" w:color="auto"/>
        </w:pBdr>
        <w:shd w:val="clear" w:color="auto" w:fill="FFFFFF"/>
        <w:spacing w:after="0"/>
        <w:ind w:left="475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/>
        <w:ind w:left="475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/>
        <w:ind w:left="475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Выписка из отчетности</w:t>
      </w:r>
    </w:p>
    <w:p w:rsidR="00AB1778" w:rsidRDefault="00AB1778" w:rsidP="00AB1778">
      <w:pPr>
        <w:shd w:val="clear" w:color="auto" w:fill="FFFFFF"/>
        <w:spacing w:after="0"/>
        <w:ind w:left="475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Об учитываемых суммах  задолженности по уплате платежей в бюджет муниципального образования ____________________________________</w:t>
      </w:r>
    </w:p>
    <w:p w:rsidR="00AB1778" w:rsidRDefault="00AB1778" w:rsidP="00AB1778">
      <w:pPr>
        <w:shd w:val="clear" w:color="auto" w:fill="FFFFFF"/>
        <w:spacing w:after="0"/>
        <w:ind w:left="475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состоянию на «___»______________20___года</w:t>
      </w: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tbl>
      <w:tblPr>
        <w:tblStyle w:val="a4"/>
        <w:tblW w:w="0" w:type="auto"/>
        <w:tblInd w:w="475" w:type="dxa"/>
        <w:tblLook w:val="01E0"/>
      </w:tblPr>
      <w:tblGrid>
        <w:gridCol w:w="524"/>
        <w:gridCol w:w="1635"/>
        <w:gridCol w:w="1901"/>
        <w:gridCol w:w="1635"/>
        <w:gridCol w:w="1709"/>
        <w:gridCol w:w="1692"/>
      </w:tblGrid>
      <w:tr w:rsidR="00AB1778" w:rsidTr="00AB177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(Ф.И.О. физического лица)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ИНН/КПП/ОГРН организации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ИНН физического лица)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платежам в бюджет (в рублях)</w:t>
            </w:r>
          </w:p>
        </w:tc>
      </w:tr>
      <w:tr w:rsidR="00AB1778" w:rsidTr="00AB177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</w:tr>
      <w:tr w:rsidR="00AB1778" w:rsidTr="00AB177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</w:tr>
    </w:tbl>
    <w:p w:rsidR="00AB1778" w:rsidRDefault="00AB1778" w:rsidP="00AB177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______________________          __</w:t>
      </w: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(должность)          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AB1778" w:rsidRDefault="00AB1778" w:rsidP="00AB177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______________________          _________</w:t>
      </w: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(должность)                                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AB1778" w:rsidRDefault="00AB1778" w:rsidP="00AB177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/>
        <w:ind w:left="47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B1778" w:rsidRDefault="00AB1778" w:rsidP="00AB1778">
      <w:pPr>
        <w:shd w:val="clear" w:color="auto" w:fill="FFFFFF"/>
        <w:spacing w:after="0"/>
        <w:ind w:left="47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B1778" w:rsidRDefault="00AB1778" w:rsidP="00AB1778">
      <w:pPr>
        <w:shd w:val="clear" w:color="auto" w:fill="FFFFFF"/>
        <w:spacing w:after="0"/>
        <w:ind w:left="475"/>
      </w:pPr>
    </w:p>
    <w:p w:rsidR="00AB1778" w:rsidRDefault="00AB1778" w:rsidP="00AB1778">
      <w:pPr>
        <w:shd w:val="clear" w:color="auto" w:fill="FFFFFF"/>
        <w:spacing w:after="0"/>
      </w:pPr>
    </w:p>
    <w:p w:rsidR="00AB1778" w:rsidRDefault="00AB1778" w:rsidP="00AB1778">
      <w:pPr>
        <w:shd w:val="clear" w:color="auto" w:fill="FFFFFF"/>
        <w:spacing w:after="0"/>
      </w:pPr>
    </w:p>
    <w:p w:rsidR="00AB1778" w:rsidRDefault="00AB1778" w:rsidP="00AB1778">
      <w:pPr>
        <w:shd w:val="clear" w:color="auto" w:fill="FFFFFF"/>
        <w:spacing w:after="0"/>
      </w:pPr>
    </w:p>
    <w:p w:rsidR="00AB1778" w:rsidRDefault="00AB1778" w:rsidP="00AB1778">
      <w:pPr>
        <w:shd w:val="clear" w:color="auto" w:fill="FFFFFF"/>
        <w:spacing w:after="0"/>
      </w:pPr>
    </w:p>
    <w:p w:rsidR="00AB1778" w:rsidRDefault="00AB1778" w:rsidP="00AB1778">
      <w:pPr>
        <w:shd w:val="clear" w:color="auto" w:fill="FFFFFF"/>
        <w:spacing w:after="0"/>
      </w:pPr>
    </w:p>
    <w:p w:rsidR="00AB1778" w:rsidRDefault="00AB1778" w:rsidP="00AB1778">
      <w:pPr>
        <w:shd w:val="clear" w:color="auto" w:fill="FFFFFF"/>
        <w:spacing w:after="0"/>
      </w:pPr>
    </w:p>
    <w:p w:rsidR="00AB1778" w:rsidRDefault="00AB1778" w:rsidP="00AB177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/>
        <w:ind w:left="475"/>
        <w:jc w:val="right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ab/>
        <w:t>Приложение №2</w:t>
      </w:r>
    </w:p>
    <w:p w:rsidR="00AB1778" w:rsidRDefault="00AB1778" w:rsidP="00AB1778">
      <w:pPr>
        <w:shd w:val="clear" w:color="auto" w:fill="FFFFFF"/>
        <w:spacing w:after="0"/>
        <w:ind w:left="475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 порядку принятия решений</w:t>
      </w:r>
    </w:p>
    <w:p w:rsidR="00AB1778" w:rsidRDefault="00AB1778" w:rsidP="00AB1778">
      <w:pPr>
        <w:shd w:val="clear" w:color="auto" w:fill="FFFFFF"/>
        <w:spacing w:after="0"/>
        <w:ind w:left="475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 взысканию </w:t>
      </w:r>
    </w:p>
    <w:p w:rsidR="00AB1778" w:rsidRDefault="00AB1778" w:rsidP="00AB1778">
      <w:pPr>
        <w:shd w:val="clear" w:color="auto" w:fill="FFFFFF"/>
        <w:spacing w:after="0"/>
        <w:ind w:left="475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задолженности по платежам в бюджет</w:t>
      </w:r>
    </w:p>
    <w:p w:rsidR="00AB1778" w:rsidRDefault="00AB1778" w:rsidP="00AB1778">
      <w:pPr>
        <w:pBdr>
          <w:bottom w:val="single" w:sz="12" w:space="1" w:color="auto"/>
        </w:pBdr>
        <w:shd w:val="clear" w:color="auto" w:fill="FFFFFF"/>
        <w:spacing w:after="0"/>
        <w:ind w:left="475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образования </w:t>
      </w:r>
    </w:p>
    <w:p w:rsidR="00AB1778" w:rsidRDefault="00AB1778" w:rsidP="00AB1778">
      <w:pPr>
        <w:pBdr>
          <w:bottom w:val="single" w:sz="12" w:space="1" w:color="auto"/>
        </w:pBdr>
        <w:shd w:val="clear" w:color="auto" w:fill="FFFFFF"/>
        <w:spacing w:after="0"/>
        <w:ind w:left="475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/>
        <w:ind w:left="475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/>
        <w:ind w:left="475"/>
        <w:jc w:val="center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Справка</w:t>
      </w:r>
    </w:p>
    <w:p w:rsidR="00AB1778" w:rsidRDefault="00AB1778" w:rsidP="00AB1778">
      <w:pPr>
        <w:shd w:val="clear" w:color="auto" w:fill="FFFFFF"/>
        <w:spacing w:after="0"/>
        <w:ind w:left="475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 принятых мерах по обеспечению взыскания задолженности по платежам в бюджет муниципального образования____________________________</w:t>
      </w:r>
    </w:p>
    <w:p w:rsidR="00AB1778" w:rsidRDefault="00AB1778" w:rsidP="00AB1778">
      <w:pPr>
        <w:shd w:val="clear" w:color="auto" w:fill="FFFFFF"/>
        <w:spacing w:after="0"/>
        <w:ind w:left="475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состоянию на «___»______________20___года</w:t>
      </w: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tbl>
      <w:tblPr>
        <w:tblStyle w:val="a4"/>
        <w:tblW w:w="0" w:type="auto"/>
        <w:tblInd w:w="475" w:type="dxa"/>
        <w:tblLayout w:type="fixed"/>
        <w:tblLook w:val="01E0"/>
      </w:tblPr>
      <w:tblGrid>
        <w:gridCol w:w="509"/>
        <w:gridCol w:w="1392"/>
        <w:gridCol w:w="1418"/>
        <w:gridCol w:w="1134"/>
        <w:gridCol w:w="1559"/>
        <w:gridCol w:w="1276"/>
        <w:gridCol w:w="1384"/>
      </w:tblGrid>
      <w:tr w:rsidR="00AB1778" w:rsidTr="00AB17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(Ф.И.О. физического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ИНН/КПП/ОГРН организации </w:t>
            </w:r>
          </w:p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ИНН физического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платежам в бюджет (в рублях)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обеспечению взыскания задолженности по платежам в бюджет</w:t>
            </w:r>
          </w:p>
        </w:tc>
      </w:tr>
      <w:tr w:rsidR="00AB1778" w:rsidTr="00AB17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</w:tr>
      <w:tr w:rsidR="00AB1778" w:rsidTr="00AB177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78" w:rsidRDefault="00AB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78" w:rsidRDefault="00AB1778">
            <w:pPr>
              <w:rPr>
                <w:sz w:val="28"/>
                <w:szCs w:val="28"/>
              </w:rPr>
            </w:pPr>
          </w:p>
        </w:tc>
      </w:tr>
    </w:tbl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______________________          __________</w:t>
      </w: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(должность)          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______________________          __________________________</w:t>
      </w: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(должность)          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/>
        <w:ind w:left="47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B1778" w:rsidRDefault="00AB1778" w:rsidP="00AB1778">
      <w:pPr>
        <w:shd w:val="clear" w:color="auto" w:fill="FFFFFF"/>
        <w:spacing w:after="0"/>
        <w:ind w:left="47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B1778" w:rsidRDefault="00AB1778" w:rsidP="00AB1778">
      <w:pPr>
        <w:shd w:val="clear" w:color="auto" w:fill="FFFFFF"/>
        <w:tabs>
          <w:tab w:val="left" w:leader="underscore" w:pos="6072"/>
        </w:tabs>
        <w:spacing w:line="240" w:lineRule="auto"/>
        <w:ind w:left="4330"/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AB1778" w:rsidRDefault="00AB1778" w:rsidP="00AB1778">
      <w:pPr>
        <w:shd w:val="clear" w:color="auto" w:fill="FFFFFF"/>
        <w:tabs>
          <w:tab w:val="left" w:leader="underscore" w:pos="6072"/>
        </w:tabs>
        <w:spacing w:line="240" w:lineRule="auto"/>
        <w:ind w:left="4330"/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AB1778" w:rsidRDefault="00AB1778" w:rsidP="00AB1778">
      <w:pPr>
        <w:shd w:val="clear" w:color="auto" w:fill="FFFFFF"/>
        <w:tabs>
          <w:tab w:val="left" w:leader="underscore" w:pos="6072"/>
        </w:tabs>
        <w:spacing w:line="240" w:lineRule="auto"/>
        <w:ind w:left="4330"/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AB1778" w:rsidRDefault="00AB1778" w:rsidP="00AB1778">
      <w:pPr>
        <w:shd w:val="clear" w:color="auto" w:fill="FFFFFF"/>
        <w:tabs>
          <w:tab w:val="left" w:leader="underscore" w:pos="6072"/>
        </w:tabs>
        <w:spacing w:line="240" w:lineRule="auto"/>
        <w:ind w:left="4330"/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AB1778" w:rsidRDefault="00AB1778" w:rsidP="00AB1778">
      <w:pPr>
        <w:shd w:val="clear" w:color="auto" w:fill="FFFFFF"/>
        <w:tabs>
          <w:tab w:val="left" w:leader="underscore" w:pos="6072"/>
        </w:tabs>
        <w:spacing w:after="0" w:line="240" w:lineRule="auto"/>
        <w:ind w:left="4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ПРИЛОЖЕНИЕ № 3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 Порядку принятия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решений о признании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б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езнадежной к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взысканию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задолженности по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платежам в бюджет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муниципального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Курочкинский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</w:t>
      </w:r>
    </w:p>
    <w:p w:rsidR="00AB1778" w:rsidRDefault="00AB1778" w:rsidP="00AB1778">
      <w:pPr>
        <w:shd w:val="clear" w:color="auto" w:fill="FFFFFF"/>
        <w:spacing w:before="1066" w:line="240" w:lineRule="auto"/>
        <w:ind w:right="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СПРАВКА</w:t>
      </w:r>
    </w:p>
    <w:p w:rsidR="00AB1778" w:rsidRDefault="00AB1778" w:rsidP="00AB1778">
      <w:pPr>
        <w:shd w:val="clear" w:color="auto" w:fill="FFFFFF"/>
        <w:spacing w:before="5" w:line="240" w:lineRule="auto"/>
        <w:ind w:left="1752" w:right="730" w:hanging="6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не нахождении юридического лица в процедурах,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применяемых в деле о банкротстве</w:t>
      </w:r>
    </w:p>
    <w:p w:rsidR="00AB1778" w:rsidRDefault="00AB1778" w:rsidP="00AB1778">
      <w:pPr>
        <w:shd w:val="clear" w:color="auto" w:fill="FFFFFF"/>
        <w:spacing w:before="226" w:line="240" w:lineRule="auto"/>
        <w:ind w:left="5" w:first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основании сведений, содержащихся в Едином федеральном реестре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сведений   о   банкротстве   в   сети   Интернет  (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bankrot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fedresurs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),  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</w:t>
      </w:r>
      <w:proofErr w:type="gramEnd"/>
    </w:p>
    <w:p w:rsidR="00AB1778" w:rsidRDefault="00AB1778" w:rsidP="00AB1778">
      <w:pPr>
        <w:shd w:val="clear" w:color="auto" w:fill="FFFFFF"/>
        <w:tabs>
          <w:tab w:val="left" w:leader="underscore" w:pos="1618"/>
          <w:tab w:val="left" w:leader="underscore" w:pos="2659"/>
          <w:tab w:val="left" w:leader="underscore" w:pos="3274"/>
        </w:tabs>
        <w:ind w:lef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состоянию на «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года</w:t>
      </w:r>
    </w:p>
    <w:p w:rsidR="00AB1778" w:rsidRDefault="00AB1778" w:rsidP="00AB1778">
      <w:pPr>
        <w:shd w:val="clear" w:color="auto" w:fill="FFFFFF"/>
        <w:tabs>
          <w:tab w:val="left" w:leader="underscore" w:pos="1661"/>
          <w:tab w:val="left" w:leader="underscore" w:pos="2894"/>
          <w:tab w:val="left" w:leader="underscore" w:pos="4051"/>
          <w:tab w:val="left" w:leader="underscore" w:pos="6307"/>
        </w:tabs>
        <w:spacing w:after="0"/>
        <w:ind w:left="19"/>
        <w:jc w:val="center"/>
        <w:rPr>
          <w:rFonts w:ascii="Times New Roman" w:hAnsi="Times New Roman" w:cs="Times New Roman"/>
          <w:bCs/>
          <w:color w:val="000000"/>
          <w:spacing w:val="-4"/>
          <w:w w:val="5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w w:val="58"/>
          <w:sz w:val="28"/>
          <w:szCs w:val="28"/>
        </w:rPr>
        <w:t>1)_________________________________________________________________________________</w:t>
      </w:r>
    </w:p>
    <w:p w:rsidR="00AB1778" w:rsidRDefault="00AB1778" w:rsidP="00AB1778">
      <w:pPr>
        <w:shd w:val="clear" w:color="auto" w:fill="FFFFFF"/>
        <w:tabs>
          <w:tab w:val="left" w:leader="underscore" w:pos="1661"/>
          <w:tab w:val="left" w:leader="underscore" w:pos="2894"/>
          <w:tab w:val="left" w:leader="underscore" w:pos="4051"/>
          <w:tab w:val="left" w:leader="underscore" w:pos="6307"/>
        </w:tabs>
        <w:spacing w:after="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(наименование юридического лица, ИНН, 01 РН, КПП)</w:t>
      </w:r>
    </w:p>
    <w:p w:rsidR="00AB1778" w:rsidRDefault="00AB1778" w:rsidP="00AB1778">
      <w:pPr>
        <w:shd w:val="clear" w:color="auto" w:fill="FFFFFF"/>
        <w:tabs>
          <w:tab w:val="left" w:leader="underscore" w:pos="6307"/>
        </w:tabs>
        <w:spacing w:before="1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2)________________________________________________________________</w:t>
      </w:r>
    </w:p>
    <w:p w:rsidR="00AB1778" w:rsidRDefault="00AB1778" w:rsidP="00AB1778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(наименование юридического лица, ИНН, ОГРМ, КПП)</w:t>
      </w:r>
    </w:p>
    <w:p w:rsidR="00AB1778" w:rsidRDefault="00AB1778" w:rsidP="00AB1778">
      <w:pPr>
        <w:shd w:val="clear" w:color="auto" w:fill="FFFFFF"/>
        <w:tabs>
          <w:tab w:val="left" w:leader="underscore" w:pos="1574"/>
          <w:tab w:val="left" w:leader="underscore" w:pos="3950"/>
          <w:tab w:val="left" w:leader="underscore" w:pos="630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</w:t>
      </w:r>
    </w:p>
    <w:p w:rsidR="00AB1778" w:rsidRDefault="00AB1778" w:rsidP="00AB1778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(наименование юридического лица, ИНН, ОГРН, КПП)</w:t>
      </w:r>
    </w:p>
    <w:p w:rsidR="00AB1778" w:rsidRDefault="00AB1778" w:rsidP="00AB1778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1778" w:rsidRDefault="00AB1778" w:rsidP="00AB1778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находитс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ятся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) в процедурах, применяемых в деле о банкротстве.</w:t>
      </w: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______________________          __________</w:t>
      </w: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(должность)          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AB1778" w:rsidRDefault="00AB1778" w:rsidP="00AB1778">
      <w:pPr>
        <w:shd w:val="clear" w:color="auto" w:fill="FFFFFF"/>
        <w:spacing w:after="0"/>
        <w:ind w:left="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B1778" w:rsidRDefault="00AB1778" w:rsidP="00AB1778">
      <w:pPr>
        <w:shd w:val="clear" w:color="auto" w:fill="FFFFFF"/>
        <w:spacing w:after="0"/>
        <w:ind w:left="47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D2945" w:rsidRDefault="00CD2945" w:rsidP="00AB1778"/>
    <w:sectPr w:rsidR="00CD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CE17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476D46"/>
    <w:multiLevelType w:val="singleLevel"/>
    <w:tmpl w:val="CFFEC1BA"/>
    <w:lvl w:ilvl="0">
      <w:start w:val="4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91609A7"/>
    <w:multiLevelType w:val="singleLevel"/>
    <w:tmpl w:val="D4426442"/>
    <w:lvl w:ilvl="0">
      <w:start w:val="2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B26A1E"/>
    <w:multiLevelType w:val="singleLevel"/>
    <w:tmpl w:val="BF2A53BE"/>
    <w:lvl w:ilvl="0">
      <w:start w:val="1"/>
      <w:numFmt w:val="decimal"/>
      <w:lvlText w:val="4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4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778"/>
    <w:rsid w:val="00AB1778"/>
    <w:rsid w:val="00C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unhideWhenUsed/>
    <w:qFormat/>
    <w:rsid w:val="00AB1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B17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99"/>
    <w:qFormat/>
    <w:rsid w:val="00AB1778"/>
    <w:pPr>
      <w:spacing w:after="0" w:line="240" w:lineRule="auto"/>
    </w:pPr>
  </w:style>
  <w:style w:type="table" w:styleId="a4">
    <w:name w:val="Table Grid"/>
    <w:basedOn w:val="a1"/>
    <w:rsid w:val="00AB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2149</Words>
  <Characters>12252</Characters>
  <Application>Microsoft Office Word</Application>
  <DocSecurity>0</DocSecurity>
  <Lines>102</Lines>
  <Paragraphs>28</Paragraphs>
  <ScaleCrop>false</ScaleCrop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2017-05-26T03:36:00Z</dcterms:created>
  <dcterms:modified xsi:type="dcterms:W3CDTF">2017-05-26T03:37:00Z</dcterms:modified>
</cp:coreProperties>
</file>